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2270B5" w:rsidP="002270B5">
      <w:pPr>
        <w:rPr>
          <w:color w:val="000099"/>
          <w:sz w:val="28"/>
          <w:szCs w:val="28"/>
        </w:rPr>
      </w:pPr>
      <w:r w:rsidRPr="00F45D22">
        <w:rPr>
          <w:color w:val="000099"/>
          <w:sz w:val="28"/>
          <w:szCs w:val="28"/>
        </w:rPr>
        <w:t>от</w:t>
      </w:r>
      <w:r w:rsidR="0047650E">
        <w:rPr>
          <w:color w:val="000099"/>
          <w:sz w:val="28"/>
          <w:szCs w:val="28"/>
        </w:rPr>
        <w:t xml:space="preserve"> 2</w:t>
      </w:r>
      <w:r w:rsidR="00F65C7E">
        <w:rPr>
          <w:color w:val="000099"/>
          <w:sz w:val="28"/>
          <w:szCs w:val="28"/>
        </w:rPr>
        <w:t>6</w:t>
      </w:r>
      <w:r w:rsidR="0047650E">
        <w:rPr>
          <w:color w:val="000099"/>
          <w:sz w:val="28"/>
          <w:szCs w:val="28"/>
        </w:rPr>
        <w:t>.05.2025</w:t>
      </w:r>
      <w:r w:rsidRPr="00F45D22">
        <w:rPr>
          <w:color w:val="000099"/>
          <w:sz w:val="28"/>
          <w:szCs w:val="28"/>
        </w:rPr>
        <w:t xml:space="preserve"> № </w:t>
      </w:r>
      <w:r w:rsidR="00F65C7E" w:rsidRPr="009E4CB4">
        <w:rPr>
          <w:color w:val="000099"/>
          <w:sz w:val="28"/>
          <w:szCs w:val="28"/>
        </w:rPr>
        <w:t>73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873B49" w:rsidRPr="004927F4" w:rsidRDefault="00873B49" w:rsidP="00A739E2">
      <w:pPr>
        <w:pStyle w:val="2"/>
        <w:tabs>
          <w:tab w:val="left" w:pos="3366"/>
          <w:tab w:val="left" w:pos="4395"/>
          <w:tab w:val="left" w:pos="4446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17167C">
        <w:rPr>
          <w:b w:val="0"/>
          <w:bCs/>
          <w:color w:val="000000" w:themeColor="text1"/>
          <w:szCs w:val="28"/>
          <w:lang w:val="ru-RU"/>
        </w:rPr>
        <w:t xml:space="preserve">Муниципальному </w:t>
      </w:r>
      <w:r w:rsidR="00F65C7E">
        <w:rPr>
          <w:b w:val="0"/>
          <w:bCs/>
          <w:color w:val="000000" w:themeColor="text1"/>
          <w:szCs w:val="28"/>
          <w:lang w:val="ru-RU"/>
        </w:rPr>
        <w:t>бюджетному учреждению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7E228F">
        <w:rPr>
          <w:b w:val="0"/>
          <w:bCs/>
          <w:color w:val="000000" w:themeColor="text1"/>
          <w:szCs w:val="28"/>
          <w:lang w:val="ru-RU"/>
        </w:rPr>
        <w:t>«</w:t>
      </w:r>
      <w:r w:rsidR="00F65C7E" w:rsidRPr="00F65C7E">
        <w:rPr>
          <w:b w:val="0"/>
          <w:bCs/>
          <w:color w:val="000000" w:themeColor="text1"/>
          <w:szCs w:val="28"/>
          <w:lang w:val="ru-RU"/>
        </w:rPr>
        <w:t>Управление дорожно-коммунального хозяйства Гагаринского района</w:t>
      </w:r>
      <w:r w:rsidR="007E228F">
        <w:rPr>
          <w:b w:val="0"/>
          <w:bCs/>
          <w:color w:val="000000" w:themeColor="text1"/>
          <w:szCs w:val="28"/>
          <w:lang w:val="ru-RU"/>
        </w:rPr>
        <w:t>»</w:t>
      </w:r>
      <w:r w:rsidR="007E228F" w:rsidRPr="007E228F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>на 202</w:t>
      </w:r>
      <w:r w:rsidR="007E228F">
        <w:rPr>
          <w:b w:val="0"/>
          <w:bCs/>
          <w:color w:val="000000" w:themeColor="text1"/>
          <w:szCs w:val="28"/>
          <w:lang w:val="ru-RU"/>
        </w:rPr>
        <w:t>6</w:t>
      </w:r>
      <w:r w:rsidR="00330260">
        <w:rPr>
          <w:b w:val="0"/>
          <w:bCs/>
          <w:szCs w:val="28"/>
          <w:lang w:val="ru-RU"/>
        </w:rPr>
        <w:t>-202</w:t>
      </w:r>
      <w:r w:rsidR="007E228F">
        <w:rPr>
          <w:b w:val="0"/>
          <w:bCs/>
          <w:szCs w:val="28"/>
          <w:lang w:val="ru-RU"/>
        </w:rPr>
        <w:t>8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F65C7E" w:rsidRDefault="00A0290F" w:rsidP="00873B49">
      <w:pPr>
        <w:pStyle w:val="a5"/>
        <w:ind w:firstLine="709"/>
        <w:rPr>
          <w:lang w:val="ru-RU"/>
        </w:rPr>
      </w:pPr>
      <w:r w:rsidRPr="00A0290F">
        <w:t>В соответствии с Федеральным законом от 27.07.2010 № 190-ФЗ</w:t>
      </w:r>
      <w:r w:rsidR="00F65C7E">
        <w:rPr>
          <w:lang w:val="ru-RU"/>
        </w:rPr>
        <w:t xml:space="preserve">              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постановлением </w:t>
      </w:r>
      <w:r w:rsidR="002270B5" w:rsidRPr="00911A8D">
        <w:rPr>
          <w:szCs w:val="28"/>
        </w:rPr>
        <w:t>Правительства</w:t>
      </w:r>
      <w:r w:rsidR="002270B5" w:rsidRPr="00405006">
        <w:rPr>
          <w:szCs w:val="28"/>
        </w:rPr>
        <w:t xml:space="preserve"> Смоленской области </w:t>
      </w:r>
      <w:r w:rsidR="00C33E35">
        <w:rPr>
          <w:szCs w:val="28"/>
          <w:lang w:val="ru-RU"/>
        </w:rPr>
        <w:t xml:space="preserve">                     </w:t>
      </w:r>
      <w:bookmarkStart w:id="0" w:name="_GoBack"/>
      <w:bookmarkEnd w:id="0"/>
      <w:r w:rsidR="002270B5" w:rsidRPr="00405006">
        <w:rPr>
          <w:szCs w:val="28"/>
        </w:rPr>
        <w:t xml:space="preserve">от </w:t>
      </w:r>
      <w:r w:rsidR="002270B5">
        <w:rPr>
          <w:szCs w:val="28"/>
        </w:rPr>
        <w:t xml:space="preserve">10.10.2023 </w:t>
      </w:r>
      <w:r w:rsidR="002270B5" w:rsidRPr="00197FB2">
        <w:rPr>
          <w:szCs w:val="28"/>
        </w:rPr>
        <w:t>№</w:t>
      </w:r>
      <w:r w:rsidR="002270B5">
        <w:rPr>
          <w:szCs w:val="28"/>
        </w:rPr>
        <w:t> 22</w:t>
      </w:r>
      <w:r w:rsidRPr="00A0290F">
        <w:t xml:space="preserve">, </w:t>
      </w:r>
      <w:r w:rsidRPr="004C793E">
        <w:t xml:space="preserve">на основании обращения </w:t>
      </w:r>
      <w:r w:rsidR="0017167C">
        <w:rPr>
          <w:lang w:val="ru-RU"/>
        </w:rPr>
        <w:t>М</w:t>
      </w:r>
      <w:r w:rsidR="0017167C" w:rsidRPr="00F65C7E">
        <w:rPr>
          <w:lang w:val="ru-RU"/>
        </w:rPr>
        <w:t>уни</w:t>
      </w:r>
      <w:r w:rsidR="0017167C">
        <w:rPr>
          <w:lang w:val="ru-RU"/>
        </w:rPr>
        <w:t xml:space="preserve">ципального </w:t>
      </w:r>
      <w:r w:rsidR="00F65C7E">
        <w:rPr>
          <w:lang w:val="ru-RU"/>
        </w:rPr>
        <w:t>бюджетного учреждения «</w:t>
      </w:r>
      <w:r w:rsidR="00F65C7E" w:rsidRPr="00F65C7E">
        <w:rPr>
          <w:lang w:val="ru-RU"/>
        </w:rPr>
        <w:t>Управление дорожно-коммунального хозяйства Гагаринского района</w:t>
      </w:r>
      <w:r w:rsidR="00F65C7E">
        <w:rPr>
          <w:lang w:val="ru-RU"/>
        </w:rPr>
        <w:t>»</w:t>
      </w:r>
    </w:p>
    <w:p w:rsidR="008C68E2" w:rsidRPr="008C68E2" w:rsidRDefault="00F65C7E" w:rsidP="00873B49">
      <w:pPr>
        <w:pStyle w:val="a5"/>
        <w:ind w:firstLine="709"/>
        <w:rPr>
          <w:lang w:val="ru-RU"/>
        </w:rPr>
      </w:pPr>
      <w:r w:rsidRPr="00F65C7E">
        <w:rPr>
          <w:lang w:val="ru-RU"/>
        </w:rPr>
        <w:tab/>
      </w: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73B49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7A12C9" w:rsidRPr="004C793E" w:rsidRDefault="00A0290F" w:rsidP="00572E1E">
      <w:pPr>
        <w:pStyle w:val="21"/>
        <w:tabs>
          <w:tab w:val="left" w:pos="0"/>
        </w:tabs>
        <w:ind w:firstLine="709"/>
        <w:jc w:val="both"/>
        <w:rPr>
          <w:szCs w:val="28"/>
        </w:rPr>
      </w:pPr>
      <w:r w:rsidRPr="004C793E">
        <w:t xml:space="preserve">Утвердить инвестиционную программу в сфере теплоснабжения </w:t>
      </w:r>
      <w:r w:rsidR="0017167C" w:rsidRPr="00F65C7E">
        <w:rPr>
          <w:bCs/>
          <w:color w:val="000000" w:themeColor="text1"/>
          <w:szCs w:val="28"/>
        </w:rPr>
        <w:t xml:space="preserve">Муниципальному </w:t>
      </w:r>
      <w:r w:rsidR="00F65C7E" w:rsidRPr="00F65C7E">
        <w:rPr>
          <w:bCs/>
          <w:color w:val="000000" w:themeColor="text1"/>
          <w:szCs w:val="28"/>
        </w:rPr>
        <w:t>бюджетному учреждению «Управление дорожно-коммунального хозяйства Гагаринского района»</w:t>
      </w:r>
      <w:r w:rsidR="004C793E">
        <w:rPr>
          <w:bCs/>
          <w:color w:val="000000" w:themeColor="text1"/>
          <w:szCs w:val="28"/>
        </w:rPr>
        <w:t xml:space="preserve"> </w:t>
      </w:r>
      <w:r w:rsidR="00EA2A4D" w:rsidRPr="004C793E">
        <w:rPr>
          <w:bCs/>
          <w:szCs w:val="28"/>
        </w:rPr>
        <w:t>на 202</w:t>
      </w:r>
      <w:r w:rsidR="008E42DF" w:rsidRPr="004C793E">
        <w:rPr>
          <w:bCs/>
          <w:szCs w:val="28"/>
        </w:rPr>
        <w:t>6</w:t>
      </w:r>
      <w:r w:rsidR="00EA2A4D" w:rsidRPr="004C793E">
        <w:rPr>
          <w:bCs/>
          <w:szCs w:val="28"/>
        </w:rPr>
        <w:t>-202</w:t>
      </w:r>
      <w:r w:rsidR="008E42DF" w:rsidRPr="004C793E">
        <w:rPr>
          <w:bCs/>
          <w:szCs w:val="28"/>
        </w:rPr>
        <w:t>8</w:t>
      </w:r>
      <w:r w:rsidR="00EA2A4D" w:rsidRPr="004C793E">
        <w:rPr>
          <w:bCs/>
          <w:szCs w:val="28"/>
        </w:rPr>
        <w:t xml:space="preserve"> годы</w:t>
      </w:r>
      <w:r w:rsidR="00EA2A4D" w:rsidRPr="004C793E">
        <w:t xml:space="preserve"> </w:t>
      </w:r>
      <w:r w:rsidRPr="004C793E">
        <w:t>согласно приложению</w:t>
      </w:r>
      <w:r w:rsidR="00572E1E" w:rsidRPr="004C793E">
        <w:t>.</w:t>
      </w:r>
    </w:p>
    <w:p w:rsidR="00873B49" w:rsidRPr="00D57CAE" w:rsidRDefault="00873B49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</w:t>
      </w:r>
      <w:r w:rsidR="009231F3">
        <w:rPr>
          <w:bCs/>
          <w:szCs w:val="28"/>
        </w:rPr>
        <w:t xml:space="preserve">    </w:t>
      </w:r>
      <w:r w:rsidR="00D66B08">
        <w:rPr>
          <w:bCs/>
          <w:szCs w:val="28"/>
        </w:rPr>
        <w:t xml:space="preserve">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3E6" w:rsidRDefault="009F03E6">
      <w:r>
        <w:separator/>
      </w:r>
    </w:p>
  </w:endnote>
  <w:endnote w:type="continuationSeparator" w:id="0">
    <w:p w:rsidR="009F03E6" w:rsidRDefault="009F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3E6" w:rsidRDefault="009F03E6">
      <w:r>
        <w:separator/>
      </w:r>
    </w:p>
  </w:footnote>
  <w:footnote w:type="continuationSeparator" w:id="0">
    <w:p w:rsidR="009F03E6" w:rsidRDefault="009F0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E42DF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167C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7650E"/>
    <w:rsid w:val="004855F2"/>
    <w:rsid w:val="00487D74"/>
    <w:rsid w:val="004902F1"/>
    <w:rsid w:val="00490CE4"/>
    <w:rsid w:val="0049254E"/>
    <w:rsid w:val="004927F4"/>
    <w:rsid w:val="00494040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C793E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28F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42DF"/>
    <w:rsid w:val="008E6C3A"/>
    <w:rsid w:val="008F28B5"/>
    <w:rsid w:val="008F4DAD"/>
    <w:rsid w:val="008F5095"/>
    <w:rsid w:val="00907395"/>
    <w:rsid w:val="00913023"/>
    <w:rsid w:val="009163B6"/>
    <w:rsid w:val="009231F3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4CB4"/>
    <w:rsid w:val="009E5D5F"/>
    <w:rsid w:val="009E63CC"/>
    <w:rsid w:val="009E6916"/>
    <w:rsid w:val="009E7DC0"/>
    <w:rsid w:val="009F03E6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A5D6B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3E35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0097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C7E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26C4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A9F3F2"/>
  <w15:docId w15:val="{8BAAB95A-1EA4-4D23-BF48-220DFAE45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B93DE-D947-4001-B141-CACDB8398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Куриленкова Светлана Евгеньевна</cp:lastModifiedBy>
  <cp:revision>6</cp:revision>
  <cp:lastPrinted>2025-05-16T07:41:00Z</cp:lastPrinted>
  <dcterms:created xsi:type="dcterms:W3CDTF">2025-05-26T13:19:00Z</dcterms:created>
  <dcterms:modified xsi:type="dcterms:W3CDTF">2025-05-27T11:40:00Z</dcterms:modified>
</cp:coreProperties>
</file>